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B366E0" w14:textId="77777777" w:rsidR="008A2F61" w:rsidRPr="00BF4072" w:rsidRDefault="008A2F61" w:rsidP="008A2F61">
      <w:pPr>
        <w:spacing w:after="240"/>
        <w:rPr>
          <w:rFonts w:asciiTheme="minorHAnsi" w:hAnsiTheme="minorHAnsi" w:cstheme="minorHAnsi"/>
          <w:color w:val="000000"/>
          <w:sz w:val="24"/>
          <w:szCs w:val="24"/>
        </w:rPr>
      </w:pPr>
      <w:r w:rsidRPr="00BF4072">
        <w:rPr>
          <w:rFonts w:asciiTheme="minorHAnsi" w:hAnsiTheme="minorHAnsi" w:cstheme="minorHAnsi"/>
          <w:b/>
          <w:bCs/>
          <w:color w:val="000000"/>
          <w:sz w:val="24"/>
          <w:szCs w:val="24"/>
        </w:rPr>
        <w:t>Borusan Kocabıyık Vakfı Üniversite Bursu Başvuruları Açıldı.</w:t>
      </w:r>
    </w:p>
    <w:p w14:paraId="147E624A" w14:textId="3709BD8F" w:rsidR="008A2F61" w:rsidRPr="00BF4072" w:rsidRDefault="008A2F61" w:rsidP="008A2F61">
      <w:pPr>
        <w:spacing w:after="240"/>
        <w:rPr>
          <w:rFonts w:asciiTheme="minorHAnsi" w:hAnsiTheme="minorHAnsi" w:cstheme="minorHAnsi"/>
          <w:sz w:val="24"/>
          <w:szCs w:val="24"/>
        </w:rPr>
      </w:pPr>
      <w:r w:rsidRPr="00BF4072">
        <w:rPr>
          <w:rFonts w:asciiTheme="minorHAnsi" w:hAnsiTheme="minorHAnsi" w:cstheme="minorHAnsi"/>
          <w:color w:val="000000"/>
          <w:sz w:val="24"/>
          <w:szCs w:val="24"/>
        </w:rPr>
        <w:t xml:space="preserve">Borusan Kocabıyık Vakfı’nın üniversite bursu başvuruları microfon.co üzerinden başvuruya açıldı. 22 Ekim’e kadar devam edecek başvurular, </w:t>
      </w:r>
      <w:r>
        <w:rPr>
          <w:rFonts w:asciiTheme="minorHAnsi" w:hAnsiTheme="minorHAnsi" w:cstheme="minorHAnsi"/>
          <w:color w:val="000000"/>
          <w:sz w:val="24"/>
          <w:szCs w:val="24"/>
        </w:rPr>
        <w:t>Üniversitemizin</w:t>
      </w:r>
      <w:r w:rsidRPr="00BF4072">
        <w:rPr>
          <w:rFonts w:asciiTheme="minorHAnsi" w:hAnsiTheme="minorHAnsi" w:cstheme="minorHAnsi"/>
          <w:color w:val="000000"/>
          <w:sz w:val="24"/>
          <w:szCs w:val="24"/>
        </w:rPr>
        <w:t xml:space="preserve"> Mühendislik, İşletme ve İktisat Fakültelerinde öğrenim gören öğrenciler için açıktır.</w:t>
      </w:r>
      <w:r w:rsidRPr="00BF407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F8D6C3A" w14:textId="77777777" w:rsidR="008A2F61" w:rsidRDefault="008A2F61" w:rsidP="008A2F61">
      <w:pPr>
        <w:spacing w:after="240"/>
        <w:rPr>
          <w:rFonts w:asciiTheme="minorHAnsi" w:hAnsiTheme="minorHAnsi" w:cstheme="minorHAnsi"/>
          <w:color w:val="000000"/>
          <w:sz w:val="24"/>
          <w:szCs w:val="24"/>
        </w:rPr>
      </w:pPr>
      <w:r w:rsidRPr="00BF4072">
        <w:rPr>
          <w:rFonts w:asciiTheme="minorHAnsi" w:hAnsiTheme="minorHAnsi" w:cstheme="minorHAnsi"/>
          <w:color w:val="000000"/>
          <w:sz w:val="24"/>
          <w:szCs w:val="24"/>
        </w:rPr>
        <w:t>Öğrenim süresi boyunca gerekli şartları sağlayan öğrenciler, karşılıksız ve şartsız olarak burslardan yararlanabilmektedir.</w:t>
      </w:r>
      <w:r w:rsidRPr="00BF4072">
        <w:rPr>
          <w:rFonts w:asciiTheme="minorHAnsi" w:hAnsiTheme="minorHAnsi" w:cstheme="minorHAnsi"/>
          <w:sz w:val="24"/>
          <w:szCs w:val="24"/>
        </w:rPr>
        <w:t xml:space="preserve"> </w:t>
      </w:r>
      <w:r w:rsidRPr="00BF4072">
        <w:rPr>
          <w:rFonts w:asciiTheme="minorHAnsi" w:hAnsiTheme="minorHAnsi" w:cstheme="minorHAnsi"/>
          <w:color w:val="000000"/>
          <w:sz w:val="24"/>
          <w:szCs w:val="24"/>
        </w:rPr>
        <w:t>Bununla birlikte, bursiyer destek programı öğrencilerin ihtiyaçlarına göre faydalanabilecekleri çeşitli imkânlar sunmaktadır.</w:t>
      </w:r>
    </w:p>
    <w:p w14:paraId="73F60DFB" w14:textId="349214B1" w:rsidR="00A50A6A" w:rsidRDefault="00A50A6A" w:rsidP="00A50A6A">
      <w:pPr>
        <w:pStyle w:val="NormalWeb"/>
        <w:rPr>
          <w:rFonts w:asciiTheme="minorHAnsi" w:eastAsiaTheme="minorHAnsi" w:hAnsiTheme="minorHAnsi" w:cstheme="minorHAnsi"/>
          <w:color w:val="000000"/>
          <w:lang w:val="tr-TR" w:eastAsia="tr-TR"/>
          <w14:ligatures w14:val="standardContextual"/>
        </w:rPr>
      </w:pPr>
      <w:r w:rsidRPr="00A50A6A">
        <w:rPr>
          <w:rFonts w:asciiTheme="minorHAnsi" w:eastAsiaTheme="minorHAnsi" w:hAnsiTheme="minorHAnsi" w:cstheme="minorHAnsi"/>
          <w:b/>
          <w:bCs/>
          <w:color w:val="000000"/>
          <w:lang w:val="tr-TR" w:eastAsia="tr-TR"/>
          <w14:ligatures w14:val="standardContextual"/>
        </w:rPr>
        <w:t>Başvuru Formu:</w:t>
      </w:r>
      <w:r w:rsidRPr="00A50A6A">
        <w:rPr>
          <w:rFonts w:asciiTheme="minorHAnsi" w:eastAsiaTheme="minorHAnsi" w:hAnsiTheme="minorHAnsi" w:cstheme="minorHAnsi"/>
          <w:color w:val="000000"/>
          <w:lang w:val="tr-TR" w:eastAsia="tr-TR"/>
          <w14:ligatures w14:val="standardContextual"/>
        </w:rPr>
        <w:t xml:space="preserve"> </w:t>
      </w:r>
      <w:hyperlink r:id="rId7" w:history="1">
        <w:r w:rsidRPr="00892084">
          <w:rPr>
            <w:rStyle w:val="Kpr"/>
            <w:rFonts w:asciiTheme="minorHAnsi" w:eastAsiaTheme="minorHAnsi" w:hAnsiTheme="minorHAnsi" w:cstheme="minorHAnsi"/>
            <w:lang w:val="tr-TR" w:eastAsia="tr-TR"/>
            <w14:ligatures w14:val="standardContextual"/>
          </w:rPr>
          <w:t>https://microfon.co/scholarship/borusan-kocabiyik-vakfi-2025-26-burs-programi-103832</w:t>
        </w:r>
      </w:hyperlink>
    </w:p>
    <w:p w14:paraId="7F7DC183" w14:textId="77777777" w:rsidR="008A2F61" w:rsidRPr="00BF4072" w:rsidRDefault="008A2F61" w:rsidP="008A2F61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BF4072">
        <w:rPr>
          <w:rFonts w:asciiTheme="minorHAnsi" w:hAnsiTheme="minorHAnsi" w:cstheme="minorHAnsi"/>
          <w:color w:val="000000"/>
          <w:sz w:val="24"/>
          <w:szCs w:val="24"/>
        </w:rPr>
        <w:t>Borusan Kocabıyık Vakfı’nın burs detaylarına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aşağıdaki adreslerden ulaşabilirsiniz:</w:t>
      </w:r>
    </w:p>
    <w:p w14:paraId="1675B3A1" w14:textId="77777777" w:rsidR="008A2F61" w:rsidRPr="00BF4072" w:rsidRDefault="008A2F61" w:rsidP="008A2F61">
      <w:pPr>
        <w:rPr>
          <w:rFonts w:asciiTheme="minorHAnsi" w:hAnsiTheme="minorHAnsi" w:cstheme="minorHAnsi"/>
          <w:sz w:val="24"/>
          <w:szCs w:val="24"/>
        </w:rPr>
      </w:pPr>
    </w:p>
    <w:p w14:paraId="3C78F6D6" w14:textId="77777777" w:rsidR="008A2F61" w:rsidRPr="00BF4072" w:rsidRDefault="008A2F61" w:rsidP="008A2F61">
      <w:pPr>
        <w:rPr>
          <w:rFonts w:asciiTheme="minorHAnsi" w:hAnsiTheme="minorHAnsi" w:cstheme="minorHAnsi"/>
          <w:sz w:val="24"/>
          <w:szCs w:val="24"/>
        </w:rPr>
      </w:pPr>
      <w:r w:rsidRPr="00A50A6A">
        <w:rPr>
          <w:rFonts w:asciiTheme="minorHAnsi" w:hAnsiTheme="minorHAnsi" w:cstheme="minorHAnsi"/>
          <w:b/>
          <w:bCs/>
          <w:color w:val="000000"/>
          <w:sz w:val="24"/>
          <w:szCs w:val="24"/>
        </w:rPr>
        <w:t>BKV Bursu Burs Yönetmeliği:</w:t>
      </w:r>
      <w:r w:rsidRPr="00BF4072">
        <w:rPr>
          <w:rFonts w:asciiTheme="minorHAnsi" w:hAnsiTheme="minorHAnsi" w:cstheme="minorHAnsi"/>
          <w:sz w:val="24"/>
          <w:szCs w:val="24"/>
        </w:rPr>
        <w:t xml:space="preserve"> </w:t>
      </w:r>
      <w:hyperlink r:id="rId8" w:history="1">
        <w:r w:rsidRPr="00BF4072">
          <w:rPr>
            <w:rStyle w:val="Kpr"/>
            <w:rFonts w:asciiTheme="minorHAnsi" w:hAnsiTheme="minorHAnsi" w:cstheme="minorHAnsi"/>
            <w:color w:val="0000FF"/>
            <w:sz w:val="24"/>
            <w:szCs w:val="24"/>
          </w:rPr>
          <w:t>https://www.bkv.org.tr/tr/burslar-48/burs_yonetmeligi-32/</w:t>
        </w:r>
      </w:hyperlink>
    </w:p>
    <w:p w14:paraId="07A2574C" w14:textId="77777777" w:rsidR="008A2F61" w:rsidRPr="00BF4072" w:rsidRDefault="008A2F61" w:rsidP="008A2F61">
      <w:pPr>
        <w:rPr>
          <w:rFonts w:asciiTheme="minorHAnsi" w:hAnsiTheme="minorHAnsi" w:cstheme="minorHAnsi"/>
          <w:sz w:val="24"/>
          <w:szCs w:val="24"/>
        </w:rPr>
      </w:pPr>
      <w:r w:rsidRPr="00A50A6A">
        <w:rPr>
          <w:rFonts w:asciiTheme="minorHAnsi" w:hAnsiTheme="minorHAnsi" w:cstheme="minorHAnsi"/>
          <w:b/>
          <w:bCs/>
          <w:color w:val="000000"/>
          <w:sz w:val="24"/>
          <w:szCs w:val="24"/>
        </w:rPr>
        <w:t>BKV Bursu Başvuru Bilgileri</w:t>
      </w:r>
      <w:r w:rsidRPr="00A50A6A">
        <w:rPr>
          <w:rFonts w:asciiTheme="minorHAnsi" w:hAnsiTheme="minorHAnsi" w:cstheme="minorHAnsi"/>
          <w:b/>
          <w:bCs/>
          <w:sz w:val="24"/>
          <w:szCs w:val="24"/>
        </w:rPr>
        <w:t>:</w:t>
      </w:r>
      <w:r w:rsidRPr="00BF4072">
        <w:rPr>
          <w:rFonts w:asciiTheme="minorHAnsi" w:hAnsiTheme="minorHAnsi" w:cstheme="minorHAnsi"/>
          <w:sz w:val="24"/>
          <w:szCs w:val="24"/>
        </w:rPr>
        <w:t xml:space="preserve"> </w:t>
      </w:r>
      <w:hyperlink r:id="rId9" w:history="1">
        <w:r w:rsidRPr="00BF4072">
          <w:rPr>
            <w:rStyle w:val="Kpr"/>
            <w:rFonts w:asciiTheme="minorHAnsi" w:hAnsiTheme="minorHAnsi" w:cstheme="minorHAnsi"/>
            <w:color w:val="0000FF"/>
            <w:sz w:val="24"/>
            <w:szCs w:val="24"/>
          </w:rPr>
          <w:t>https://www.bkv.org.tr/tr/burslar-48/basvuru_bilgileri-33/</w:t>
        </w:r>
      </w:hyperlink>
    </w:p>
    <w:p w14:paraId="79FBB322" w14:textId="77777777" w:rsidR="008A2F61" w:rsidRPr="00BF4072" w:rsidRDefault="008A2F61" w:rsidP="008A2F61">
      <w:pPr>
        <w:rPr>
          <w:rFonts w:asciiTheme="minorHAnsi" w:hAnsiTheme="minorHAnsi" w:cstheme="minorHAnsi"/>
          <w:sz w:val="24"/>
          <w:szCs w:val="24"/>
        </w:rPr>
      </w:pPr>
    </w:p>
    <w:p w14:paraId="48A394ED" w14:textId="77777777" w:rsidR="00D561BA" w:rsidRDefault="00D561BA">
      <w:bookmarkStart w:id="0" w:name="_GoBack"/>
      <w:bookmarkEnd w:id="0"/>
    </w:p>
    <w:sectPr w:rsidR="00D561B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506529" w14:textId="77777777" w:rsidR="00A80951" w:rsidRDefault="00A80951" w:rsidP="008A2F61">
      <w:r>
        <w:separator/>
      </w:r>
    </w:p>
  </w:endnote>
  <w:endnote w:type="continuationSeparator" w:id="0">
    <w:p w14:paraId="32C4645E" w14:textId="77777777" w:rsidR="00A80951" w:rsidRDefault="00A80951" w:rsidP="008A2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8C21B" w14:textId="77777777" w:rsidR="008A2F61" w:rsidRDefault="008A2F6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34F628" w14:textId="0EE72FAC" w:rsidR="008A2F61" w:rsidRDefault="008A2F61" w:rsidP="008A2F61">
    <w:pPr>
      <w:pStyle w:val="AltBilgi"/>
      <w:jc w:val="right"/>
      <w:rPr>
        <w:color w:val="339966"/>
        <w:sz w:val="18"/>
        <w:shd w:val="clear" w:color="auto" w:fill="FFFFFF"/>
      </w:rPr>
    </w:pPr>
    <w:bookmarkStart w:id="1" w:name="DocumentMarkings1FooterPrimary"/>
    <w:r w:rsidRPr="008A2F61">
      <w:rPr>
        <w:color w:val="000000"/>
        <w:sz w:val="18"/>
        <w:shd w:val="clear" w:color="auto" w:fill="FFFFFF"/>
      </w:rPr>
      <w:t xml:space="preserve">Sınıflandırma: </w:t>
    </w:r>
    <w:r w:rsidRPr="008A2F61">
      <w:rPr>
        <w:color w:val="339966"/>
        <w:sz w:val="18"/>
        <w:shd w:val="clear" w:color="auto" w:fill="FFFFFF"/>
      </w:rPr>
      <w:t>Genel</w:t>
    </w:r>
  </w:p>
  <w:p w14:paraId="20248CFA" w14:textId="561CA22A" w:rsidR="008A2F61" w:rsidRDefault="008A2F61" w:rsidP="008A2F61">
    <w:pPr>
      <w:pStyle w:val="AltBilgi"/>
      <w:jc w:val="right"/>
    </w:pPr>
    <w:proofErr w:type="spellStart"/>
    <w:r w:rsidRPr="008A2F61">
      <w:rPr>
        <w:color w:val="000000"/>
        <w:sz w:val="18"/>
        <w:shd w:val="clear" w:color="auto" w:fill="FFFFFF"/>
      </w:rPr>
      <w:t>Classification</w:t>
    </w:r>
    <w:proofErr w:type="spellEnd"/>
    <w:r w:rsidRPr="008A2F61">
      <w:rPr>
        <w:color w:val="000000"/>
        <w:sz w:val="18"/>
        <w:shd w:val="clear" w:color="auto" w:fill="FFFFFF"/>
      </w:rPr>
      <w:t>:</w:t>
    </w:r>
    <w:r w:rsidRPr="008A2F61">
      <w:rPr>
        <w:color w:val="339966"/>
        <w:sz w:val="18"/>
        <w:shd w:val="clear" w:color="auto" w:fill="FFFFFF"/>
      </w:rPr>
      <w:t xml:space="preserve"> </w:t>
    </w:r>
    <w:proofErr w:type="spellStart"/>
    <w:r w:rsidRPr="008A2F61">
      <w:rPr>
        <w:color w:val="339966"/>
        <w:sz w:val="18"/>
        <w:shd w:val="clear" w:color="auto" w:fill="FFFFFF"/>
      </w:rPr>
      <w:t>Public</w:t>
    </w:r>
    <w:bookmarkEnd w:id="1"/>
    <w:proofErr w:type="spell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9E3F32" w14:textId="77777777" w:rsidR="008A2F61" w:rsidRDefault="008A2F6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EBCF2D" w14:textId="77777777" w:rsidR="00A80951" w:rsidRDefault="00A80951" w:rsidP="008A2F61">
      <w:r>
        <w:separator/>
      </w:r>
    </w:p>
  </w:footnote>
  <w:footnote w:type="continuationSeparator" w:id="0">
    <w:p w14:paraId="5D4849D0" w14:textId="77777777" w:rsidR="00A80951" w:rsidRDefault="00A80951" w:rsidP="008A2F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686395" w14:textId="77777777" w:rsidR="008A2F61" w:rsidRDefault="008A2F6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41EE7D" w14:textId="77777777" w:rsidR="008A2F61" w:rsidRDefault="008A2F61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7E220C" w14:textId="77777777" w:rsidR="008A2F61" w:rsidRDefault="008A2F6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F61"/>
    <w:rsid w:val="001C1764"/>
    <w:rsid w:val="008A2F61"/>
    <w:rsid w:val="008C33C1"/>
    <w:rsid w:val="00966573"/>
    <w:rsid w:val="00A50A6A"/>
    <w:rsid w:val="00A80951"/>
    <w:rsid w:val="00D561BA"/>
    <w:rsid w:val="00FF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856B6"/>
  <w15:chartTrackingRefBased/>
  <w15:docId w15:val="{9A24B27F-D8A1-417F-AF2B-73648ABCD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2F61"/>
    <w:pPr>
      <w:spacing w:after="0" w:line="240" w:lineRule="auto"/>
    </w:pPr>
    <w:rPr>
      <w:rFonts w:ascii="Calibri" w:hAnsi="Calibri" w:cs="Calibri"/>
      <w:kern w:val="0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8A2F61"/>
    <w:rPr>
      <w:color w:val="0563C1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8A2F61"/>
    <w:pPr>
      <w:tabs>
        <w:tab w:val="center" w:pos="4680"/>
        <w:tab w:val="right" w:pos="936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A2F61"/>
    <w:rPr>
      <w:rFonts w:ascii="Calibri" w:hAnsi="Calibri" w:cs="Calibri"/>
      <w:kern w:val="0"/>
      <w:lang w:val="tr-TR" w:eastAsia="tr-TR"/>
    </w:rPr>
  </w:style>
  <w:style w:type="paragraph" w:styleId="AltBilgi">
    <w:name w:val="footer"/>
    <w:basedOn w:val="Normal"/>
    <w:link w:val="AltBilgiChar"/>
    <w:uiPriority w:val="99"/>
    <w:unhideWhenUsed/>
    <w:rsid w:val="008A2F61"/>
    <w:pPr>
      <w:tabs>
        <w:tab w:val="center" w:pos="4680"/>
        <w:tab w:val="right" w:pos="9360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A2F61"/>
    <w:rPr>
      <w:rFonts w:ascii="Calibri" w:hAnsi="Calibri" w:cs="Calibri"/>
      <w:kern w:val="0"/>
      <w:lang w:val="tr-TR" w:eastAsia="tr-TR"/>
    </w:rPr>
  </w:style>
  <w:style w:type="paragraph" w:styleId="NormalWeb">
    <w:name w:val="Normal (Web)"/>
    <w:basedOn w:val="Normal"/>
    <w:uiPriority w:val="99"/>
    <w:unhideWhenUsed/>
    <w:rsid w:val="00A50A6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 w:eastAsia="en-US"/>
      <w14:ligatures w14:val="non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A50A6A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A50A6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9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kv.org.tr/tr/burslar-48/burs_yonetmeligi-32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microfon.co/scholarship/borusan-kocabiyik-vakfi-2025-26-burs-programi-103832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bkv.org.tr/tr/burslar-48/basvuru_bilgileri-33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01dfe152-c698-4aac-b4e6-0360406b4bdb</TitusGUID>
  <TitusMetadata xmlns="">eyJucyI6Imh0dHBzOlwvXC9ib3J1c2FuLmNvbS50ciIsInByb3BzIjpbeyJuIjoiQ2xhc3NpZmljYXRpb24iLCJ2YWxzIjpbeyJ2YWx1ZSI6IkctNmE1MzRhYjgifV19LHsibiI6IlN1YlJlc3RyaWN0ZWQiLCJ2YWxzIjpbXX0seyJuIjoiU3ViSGVscDEiLCJ2YWxzIjpbXX0seyJuIjoiU3ViSGVscDIiLCJ2YWxzIjpbXX0seyJuIjoiU3ViSGVscDMiLCJ2YWxzIjpbXX0seyJuIjoiU3ViSGVscDQiLCJ2YWxzIjpbXX0seyJuIjoiS1ZLSyIsInZhbHMiOlt7InZhbHVlIjoiTi1jNWI5M2M3OSJ9XX1dfQ==</TitusMetadata>
</titus>
</file>

<file path=customXml/itemProps1.xml><?xml version="1.0" encoding="utf-8"?>
<ds:datastoreItem xmlns:ds="http://schemas.openxmlformats.org/officeDocument/2006/customXml" ds:itemID="{C5E75486-3D43-49D7-B838-C7840D24EC3E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Fulya KILIC</dc:creator>
  <cp:keywords>Genel, Kişisel Veri İçermez</cp:keywords>
  <dc:description/>
  <cp:lastModifiedBy>test</cp:lastModifiedBy>
  <cp:revision>2</cp:revision>
  <dcterms:created xsi:type="dcterms:W3CDTF">2025-09-24T06:09:00Z</dcterms:created>
  <dcterms:modified xsi:type="dcterms:W3CDTF">2025-09-24T06:09:00Z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01dfe152-c698-4aac-b4e6-0360406b4bdb</vt:lpwstr>
  </property>
  <property fmtid="{D5CDD505-2E9C-101B-9397-08002B2CF9AE}" pid="3" name="Classification">
    <vt:lpwstr>G-6a534ab8</vt:lpwstr>
  </property>
  <property fmtid="{D5CDD505-2E9C-101B-9397-08002B2CF9AE}" pid="4" name="KVKK">
    <vt:lpwstr>N-c5b93c79</vt:lpwstr>
  </property>
</Properties>
</file>